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BB" w:rsidRPr="00090EBB" w:rsidRDefault="00090EBB" w:rsidP="00090EB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90EBB">
        <w:rPr>
          <w:b/>
          <w:color w:val="000000"/>
        </w:rPr>
        <w:t>АВТОНОМНАЯ НЕКОММЕРЧЕСКАЯ ОРГАНИЗАЦИЯ</w:t>
      </w:r>
    </w:p>
    <w:p w:rsidR="00090EBB" w:rsidRPr="00090EBB" w:rsidRDefault="00090EBB" w:rsidP="00090EB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90EBB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090EBB" w:rsidP="00090EB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90EBB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090EBB">
      <w:pPr>
        <w:pStyle w:val="Style4"/>
        <w:widowControl/>
        <w:spacing w:line="240" w:lineRule="exact"/>
        <w:ind w:left="5035" w:right="998"/>
        <w:jc w:val="right"/>
      </w:pPr>
    </w:p>
    <w:p w:rsidR="00090EBB" w:rsidRPr="00090EBB" w:rsidRDefault="00090EBB" w:rsidP="00090E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B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90EBB" w:rsidRPr="00090EBB" w:rsidRDefault="00090EBB" w:rsidP="00090E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B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090EBB" w:rsidRPr="00090EBB" w:rsidRDefault="00090EBB" w:rsidP="00090E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BB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090EBB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90EBB" w:rsidRPr="00090EBB" w:rsidRDefault="00090EBB" w:rsidP="00090E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EBB" w:rsidRPr="00090EBB" w:rsidRDefault="00090EBB" w:rsidP="00090E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BB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33648" w:rsidRPr="008336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антитеррористической за</w:t>
      </w:r>
      <w:r w:rsidR="008336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щищенности объекта (территории)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501169">
      <w:pPr>
        <w:pStyle w:val="Style8"/>
        <w:widowControl/>
        <w:spacing w:line="240" w:lineRule="auto"/>
        <w:rPr>
          <w:b/>
        </w:rPr>
      </w:pPr>
      <w:r>
        <w:rPr>
          <w:b/>
        </w:rPr>
        <w:t>Цель –</w:t>
      </w:r>
      <w:r w:rsidR="00501169">
        <w:rPr>
          <w:b/>
        </w:rPr>
        <w:t xml:space="preserve">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833648">
        <w:t>р</w:t>
      </w:r>
      <w:r w:rsidR="00501169">
        <w:t>уководители и специалисты</w:t>
      </w:r>
      <w:r w:rsidR="00833648" w:rsidRPr="00833648">
        <w:t>, ответственные за антитеррористическую защищенность объекта (территории), образовательных, медицинских и прочих учреждений.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833648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833648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833648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833648" w:rsidP="00833648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36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Правовое обеспечение деятельности по противодействию террористическим угрозам.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33648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83364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3648">
              <w:rPr>
                <w:rFonts w:ascii="Times New Roman" w:hAnsi="Times New Roman"/>
                <w:sz w:val="24"/>
                <w:szCs w:val="24"/>
              </w:rPr>
              <w:t>Виды террористических угроз, профилактика терроризма.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33648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83364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3648">
              <w:rPr>
                <w:rFonts w:ascii="Times New Roman" w:hAnsi="Times New Roman"/>
                <w:sz w:val="24"/>
                <w:szCs w:val="24"/>
              </w:rPr>
              <w:t>Создание эффективной системы антитеррористической защиты. Оснащения объекта специальными техническими средствами связи и безопасности.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33648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83364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3648">
              <w:rPr>
                <w:rFonts w:ascii="Times New Roman" w:hAnsi="Times New Roman"/>
                <w:sz w:val="24"/>
                <w:szCs w:val="24"/>
              </w:rPr>
              <w:t>Анализ уязвимости объекта, оформление необходимой документации.</w:t>
            </w:r>
          </w:p>
        </w:tc>
        <w:tc>
          <w:tcPr>
            <w:tcW w:w="850" w:type="dxa"/>
          </w:tcPr>
          <w:p w:rsidR="00E73192" w:rsidRPr="00A667D5" w:rsidRDefault="0083364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83364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73192" w:rsidRPr="00A667D5" w:rsidRDefault="0083364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33648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83364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3648">
              <w:rPr>
                <w:rFonts w:ascii="Times New Roman" w:hAnsi="Times New Roman"/>
                <w:sz w:val="24"/>
                <w:szCs w:val="24"/>
              </w:rPr>
              <w:t>Действия персонала объекта при всех возможных террористических проявлениях.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33648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83364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3648">
              <w:rPr>
                <w:rFonts w:ascii="Times New Roman" w:hAnsi="Times New Roman"/>
                <w:sz w:val="24"/>
                <w:szCs w:val="24"/>
              </w:rPr>
              <w:t>Порядок эвакуации персонала и посетителей объекта (территории) в случае террористической угрозы.</w:t>
            </w:r>
          </w:p>
        </w:tc>
        <w:tc>
          <w:tcPr>
            <w:tcW w:w="850" w:type="dxa"/>
          </w:tcPr>
          <w:p w:rsidR="00E73192" w:rsidRPr="00A667D5" w:rsidRDefault="0083364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83364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83364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833648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833648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090EBB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01169"/>
    <w:rsid w:val="00540F50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33648"/>
    <w:rsid w:val="00903F1B"/>
    <w:rsid w:val="00912FEA"/>
    <w:rsid w:val="00962EC5"/>
    <w:rsid w:val="009C3B42"/>
    <w:rsid w:val="00A01E59"/>
    <w:rsid w:val="00A3532C"/>
    <w:rsid w:val="00A667D5"/>
    <w:rsid w:val="00A70C19"/>
    <w:rsid w:val="00A81FE5"/>
    <w:rsid w:val="00A97973"/>
    <w:rsid w:val="00AA1850"/>
    <w:rsid w:val="00AF3E04"/>
    <w:rsid w:val="00B0620D"/>
    <w:rsid w:val="00B67286"/>
    <w:rsid w:val="00BA1F2F"/>
    <w:rsid w:val="00CA16B7"/>
    <w:rsid w:val="00CA35E8"/>
    <w:rsid w:val="00CA7D71"/>
    <w:rsid w:val="00CC35C4"/>
    <w:rsid w:val="00CD702B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2018-08-02T12:31:00Z</dcterms:modified>
</cp:coreProperties>
</file>